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9D3" w:rsidRPr="00747ECB" w:rsidRDefault="00747ECB">
      <w:pPr>
        <w:rPr>
          <w:rFonts w:ascii="Arial" w:hAnsi="Arial" w:cs="Arial"/>
        </w:rPr>
      </w:pPr>
      <w:r w:rsidRPr="00747ECB">
        <w:rPr>
          <w:rFonts w:ascii="Arial" w:hAnsi="Arial" w:cs="Arial"/>
          <w:b/>
          <w:bCs/>
          <w:color w:val="141414"/>
          <w:sz w:val="23"/>
          <w:szCs w:val="23"/>
        </w:rPr>
        <w:t>How to access your COVID-19 vaccination status</w:t>
      </w:r>
      <w:r w:rsidRPr="00747ECB">
        <w:rPr>
          <w:rFonts w:ascii="Arial" w:hAnsi="Arial" w:cs="Arial"/>
          <w:b/>
          <w:bCs/>
          <w:color w:val="141414"/>
          <w:sz w:val="23"/>
          <w:szCs w:val="23"/>
        </w:rPr>
        <w:br/>
      </w:r>
      <w:r w:rsidRPr="00747ECB">
        <w:rPr>
          <w:rFonts w:ascii="Arial" w:hAnsi="Arial" w:cs="Arial"/>
          <w:b/>
          <w:bCs/>
          <w:color w:val="141414"/>
          <w:sz w:val="23"/>
          <w:szCs w:val="23"/>
        </w:rPr>
        <w:br/>
        <w:t>Through the NHS App</w:t>
      </w:r>
      <w:r w:rsidRPr="00747ECB">
        <w:rPr>
          <w:rFonts w:ascii="Arial" w:hAnsi="Arial" w:cs="Arial"/>
          <w:color w:val="141414"/>
          <w:sz w:val="23"/>
          <w:szCs w:val="23"/>
        </w:rPr>
        <w:br/>
      </w:r>
      <w:r w:rsidRPr="00747ECB">
        <w:rPr>
          <w:rFonts w:ascii="Arial" w:hAnsi="Arial" w:cs="Arial"/>
          <w:color w:val="141414"/>
          <w:sz w:val="23"/>
          <w:szCs w:val="23"/>
        </w:rPr>
        <w:br/>
      </w:r>
      <w:bookmarkStart w:id="0" w:name="_GoBack"/>
      <w:proofErr w:type="gramStart"/>
      <w:r w:rsidRPr="00747ECB">
        <w:rPr>
          <w:rFonts w:ascii="Arial" w:hAnsi="Arial" w:cs="Arial"/>
          <w:color w:val="141414"/>
          <w:sz w:val="23"/>
          <w:szCs w:val="23"/>
        </w:rPr>
        <w:t>You</w:t>
      </w:r>
      <w:proofErr w:type="gramEnd"/>
      <w:r w:rsidRPr="00747ECB">
        <w:rPr>
          <w:rFonts w:ascii="Arial" w:hAnsi="Arial" w:cs="Arial"/>
          <w:color w:val="141414"/>
          <w:sz w:val="23"/>
          <w:szCs w:val="23"/>
        </w:rPr>
        <w:t xml:space="preserve"> can access your COVID-19 vaccination status through the free </w:t>
      </w:r>
      <w:hyperlink r:id="rId5" w:tgtFrame="_blank" w:history="1">
        <w:r w:rsidRPr="00747ECB">
          <w:rPr>
            <w:rStyle w:val="Hyperlink"/>
            <w:rFonts w:ascii="Arial" w:hAnsi="Arial" w:cs="Arial"/>
            <w:color w:val="2577B1"/>
            <w:sz w:val="23"/>
            <w:szCs w:val="23"/>
            <w:u w:val="none"/>
          </w:rPr>
          <w:t>NHS App</w:t>
        </w:r>
      </w:hyperlink>
      <w:r>
        <w:rPr>
          <w:rFonts w:ascii="Arial" w:hAnsi="Arial" w:cs="Arial"/>
          <w:color w:val="141414"/>
          <w:sz w:val="23"/>
          <w:szCs w:val="23"/>
        </w:rPr>
        <w:t xml:space="preserve"> </w:t>
      </w:r>
      <w:r w:rsidRPr="00747ECB">
        <w:rPr>
          <w:rFonts w:ascii="Arial" w:hAnsi="Arial" w:cs="Arial"/>
          <w:color w:val="141414"/>
          <w:sz w:val="23"/>
          <w:szCs w:val="23"/>
        </w:rPr>
        <w:t>from 17 May</w:t>
      </w:r>
      <w:bookmarkEnd w:id="0"/>
      <w:r w:rsidRPr="00747ECB">
        <w:rPr>
          <w:rFonts w:ascii="Arial" w:hAnsi="Arial" w:cs="Arial"/>
          <w:color w:val="141414"/>
          <w:sz w:val="23"/>
          <w:szCs w:val="23"/>
        </w:rPr>
        <w:t>. You can access the app through mobile devices such as a smartphone or tablet. Proof of your COVID-19 vaccination status will be shown within the NHS App. We recommend that you register with the app before booking international travel.</w:t>
      </w:r>
      <w:r w:rsidRPr="00747ECB">
        <w:rPr>
          <w:rFonts w:ascii="Arial" w:hAnsi="Arial" w:cs="Arial"/>
          <w:color w:val="141414"/>
          <w:sz w:val="23"/>
          <w:szCs w:val="23"/>
        </w:rPr>
        <w:br/>
      </w:r>
      <w:r w:rsidRPr="00747ECB">
        <w:rPr>
          <w:rFonts w:ascii="Arial" w:hAnsi="Arial" w:cs="Arial"/>
          <w:color w:val="141414"/>
          <w:sz w:val="23"/>
          <w:szCs w:val="23"/>
        </w:rPr>
        <w:br/>
      </w:r>
      <w:r w:rsidRPr="00747ECB">
        <w:rPr>
          <w:rFonts w:ascii="Arial" w:hAnsi="Arial" w:cs="Arial"/>
          <w:b/>
          <w:bCs/>
          <w:color w:val="141414"/>
          <w:sz w:val="23"/>
          <w:szCs w:val="23"/>
        </w:rPr>
        <w:t>By calling 119</w:t>
      </w:r>
      <w:r w:rsidRPr="00747ECB">
        <w:rPr>
          <w:rFonts w:ascii="Arial" w:hAnsi="Arial" w:cs="Arial"/>
          <w:color w:val="141414"/>
          <w:sz w:val="23"/>
          <w:szCs w:val="23"/>
        </w:rPr>
        <w:br/>
      </w:r>
      <w:r w:rsidRPr="00747ECB">
        <w:rPr>
          <w:rFonts w:ascii="Arial" w:hAnsi="Arial" w:cs="Arial"/>
          <w:color w:val="141414"/>
          <w:sz w:val="23"/>
          <w:szCs w:val="23"/>
        </w:rPr>
        <w:br/>
        <w:t>If you do not have access to a smartphone and know that the country you are travelling to requires COVID-19 vaccination status, you can call the NHS helpline on 119 (from 17 May) and ask for a letter to be posted to you. This must be at least 5 working days after you’ve completed your course of the vaccine. We expect the letter to take up to 5 working days to reach you.</w:t>
      </w:r>
      <w:r w:rsidRPr="00747ECB">
        <w:rPr>
          <w:rFonts w:ascii="Arial" w:hAnsi="Arial" w:cs="Arial"/>
          <w:color w:val="141414"/>
          <w:sz w:val="23"/>
          <w:szCs w:val="23"/>
        </w:rPr>
        <w:br/>
      </w:r>
      <w:r w:rsidRPr="00747ECB">
        <w:rPr>
          <w:rFonts w:ascii="Arial" w:hAnsi="Arial" w:cs="Arial"/>
          <w:color w:val="141414"/>
          <w:sz w:val="23"/>
          <w:szCs w:val="23"/>
        </w:rPr>
        <w:br/>
        <w:t>The letter will be sent automatically to the address registered with your GP. The 119 call handler you speak to will not be able to see your address to check this with you. If you’ve recently moved house, make sure you’ve given your new address to your GP practice before calling 119.</w:t>
      </w:r>
      <w:r w:rsidRPr="00747ECB">
        <w:rPr>
          <w:rFonts w:ascii="Arial" w:hAnsi="Arial" w:cs="Arial"/>
          <w:color w:val="141414"/>
          <w:sz w:val="23"/>
          <w:szCs w:val="23"/>
        </w:rPr>
        <w:br/>
      </w:r>
      <w:r w:rsidRPr="00747ECB">
        <w:rPr>
          <w:rFonts w:ascii="Arial" w:hAnsi="Arial" w:cs="Arial"/>
          <w:color w:val="141414"/>
          <w:sz w:val="23"/>
          <w:szCs w:val="23"/>
        </w:rPr>
        <w:br/>
      </w:r>
      <w:r w:rsidRPr="00747ECB">
        <w:rPr>
          <w:rFonts w:ascii="Arial" w:hAnsi="Arial" w:cs="Arial"/>
          <w:b/>
          <w:bCs/>
          <w:color w:val="141414"/>
          <w:sz w:val="33"/>
          <w:szCs w:val="33"/>
        </w:rPr>
        <w:t>Do not contact your GP surgery about your COVID-19 vaccination status. GPs cannot provide letters showing your COVID-19 vaccination status.</w:t>
      </w:r>
    </w:p>
    <w:sectPr w:rsidR="00D869D3" w:rsidRPr="00747E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ECB"/>
    <w:rsid w:val="002170DC"/>
    <w:rsid w:val="00747ECB"/>
    <w:rsid w:val="00D86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7E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7E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hs.uk/nhs-services/online-services/nhs-ap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Emis2000</cp:lastModifiedBy>
  <cp:revision>2</cp:revision>
  <dcterms:created xsi:type="dcterms:W3CDTF">2021-05-13T08:39:00Z</dcterms:created>
  <dcterms:modified xsi:type="dcterms:W3CDTF">2021-05-13T08:39:00Z</dcterms:modified>
</cp:coreProperties>
</file>